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FB" w:rsidRPr="00DD3F43" w:rsidRDefault="000F58FB" w:rsidP="00BD3D92">
      <w:pPr>
        <w:spacing w:after="0" w:line="360" w:lineRule="auto"/>
        <w:ind w:firstLine="567"/>
        <w:jc w:val="both"/>
        <w:rPr>
          <w:b w:val="0"/>
          <w:sz w:val="24"/>
          <w:szCs w:val="24"/>
        </w:rPr>
      </w:pPr>
      <w:r w:rsidRPr="00DD3F43">
        <w:rPr>
          <w:b w:val="0"/>
          <w:sz w:val="24"/>
          <w:szCs w:val="24"/>
        </w:rPr>
        <w:t>Постников А. Б.</w:t>
      </w:r>
      <w:r>
        <w:rPr>
          <w:b w:val="0"/>
          <w:sz w:val="24"/>
          <w:szCs w:val="24"/>
        </w:rPr>
        <w:t>,</w:t>
      </w:r>
      <w:r w:rsidRPr="00DD3F43">
        <w:rPr>
          <w:b w:val="0"/>
          <w:sz w:val="24"/>
          <w:szCs w:val="24"/>
        </w:rPr>
        <w:t xml:space="preserve"> старший научный сотрудник</w:t>
      </w:r>
      <w:r>
        <w:rPr>
          <w:b w:val="0"/>
          <w:sz w:val="24"/>
          <w:szCs w:val="24"/>
        </w:rPr>
        <w:t xml:space="preserve"> Древлехранилища Псковского музея-заповедника. </w:t>
      </w:r>
    </w:p>
    <w:p w:rsidR="000F58FB" w:rsidRPr="00BD3D92" w:rsidRDefault="000F58FB" w:rsidP="002301FE">
      <w:pPr>
        <w:spacing w:after="0" w:line="360" w:lineRule="auto"/>
        <w:ind w:firstLine="567"/>
        <w:jc w:val="center"/>
      </w:pPr>
      <w:r w:rsidRPr="00BD3D92">
        <w:t>Универсальность нравственн</w:t>
      </w:r>
      <w:r>
        <w:t>о</w:t>
      </w:r>
      <w:r w:rsidRPr="00BD3D92">
        <w:t>го закона и абсолютность христ</w:t>
      </w:r>
      <w:r>
        <w:t>ианских</w:t>
      </w:r>
      <w:r w:rsidRPr="00BD3D92">
        <w:t xml:space="preserve"> ц</w:t>
      </w:r>
      <w:r>
        <w:t>е</w:t>
      </w:r>
      <w:r w:rsidRPr="00BD3D92">
        <w:t>нностей.</w:t>
      </w:r>
    </w:p>
    <w:p w:rsidR="000F58FB" w:rsidRPr="00BD3D92" w:rsidRDefault="000F58FB" w:rsidP="00BD3D92">
      <w:pPr>
        <w:spacing w:after="0" w:line="360" w:lineRule="auto"/>
        <w:ind w:firstLine="567"/>
        <w:jc w:val="both"/>
        <w:rPr>
          <w:b w:val="0"/>
          <w:sz w:val="24"/>
          <w:szCs w:val="24"/>
        </w:rPr>
      </w:pPr>
    </w:p>
    <w:p w:rsidR="000F58FB" w:rsidRPr="00936BF5" w:rsidRDefault="000F58FB" w:rsidP="000B6A61">
      <w:pPr>
        <w:spacing w:after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Божественная природа нравственного закона и его откровение в</w:t>
      </w:r>
      <w:r w:rsidRPr="00BD3D92">
        <w:rPr>
          <w:b w:val="0"/>
          <w:sz w:val="24"/>
          <w:szCs w:val="24"/>
        </w:rPr>
        <w:t xml:space="preserve"> истор</w:t>
      </w:r>
      <w:r>
        <w:rPr>
          <w:b w:val="0"/>
          <w:sz w:val="24"/>
          <w:szCs w:val="24"/>
        </w:rPr>
        <w:t>и</w:t>
      </w:r>
      <w:r w:rsidRPr="00BD3D92">
        <w:rPr>
          <w:b w:val="0"/>
          <w:sz w:val="24"/>
          <w:szCs w:val="24"/>
        </w:rPr>
        <w:t>и челов</w:t>
      </w:r>
      <w:r>
        <w:rPr>
          <w:b w:val="0"/>
          <w:sz w:val="24"/>
          <w:szCs w:val="24"/>
        </w:rPr>
        <w:t>е</w:t>
      </w:r>
      <w:r w:rsidRPr="00BD3D92">
        <w:rPr>
          <w:b w:val="0"/>
          <w:sz w:val="24"/>
          <w:szCs w:val="24"/>
        </w:rPr>
        <w:t>чества</w:t>
      </w:r>
      <w:r>
        <w:rPr>
          <w:b w:val="0"/>
          <w:sz w:val="24"/>
          <w:szCs w:val="24"/>
        </w:rPr>
        <w:t xml:space="preserve">. Признание абсолютных ценностей в разных мировых религиях. </w:t>
      </w:r>
    </w:p>
    <w:p w:rsidR="000F58FB" w:rsidRPr="00A9302D" w:rsidRDefault="000F58FB" w:rsidP="006139A1">
      <w:pPr>
        <w:spacing w:after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Призвание человечества к сыновству, единению с Богом, пребыванию в любви и добре. Появление зла как самолюбия ведет к утрате любви. Грехопадение – тварный эгоизм. </w:t>
      </w:r>
    </w:p>
    <w:p w:rsidR="000F58FB" w:rsidRPr="00E458C6" w:rsidRDefault="000F58FB" w:rsidP="005B35C9">
      <w:pPr>
        <w:spacing w:after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Десять заповедей. Универсальные правила превращены иудеями в узкую племенную мораль. Национальный эгоизм богоизбранности и гордыня. Отсюда неприятие Христа как Мессии. </w:t>
      </w:r>
    </w:p>
    <w:p w:rsidR="000F58FB" w:rsidRDefault="000F58FB" w:rsidP="00863DE1">
      <w:pPr>
        <w:spacing w:after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Зороастризм. Великая нравственная триада. Служение добру. Грядет эпоха разделения добра от зла. Греческая философия: размытое и искаженное понимание добра. </w:t>
      </w:r>
    </w:p>
    <w:p w:rsidR="000F58FB" w:rsidRDefault="000F58FB" w:rsidP="00863DE1">
      <w:pPr>
        <w:spacing w:after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Вершина нравственного закона – учение Христа. Заповедь любви. Иерархия ценностей. Абсолютные и относительные ценности. Достижения христианской цивилизации стали всеобщим достоянием. Влияние Церкви на государственное право. Правосознание проистекает из веры. </w:t>
      </w:r>
    </w:p>
    <w:p w:rsidR="000F58FB" w:rsidRPr="005B781B" w:rsidRDefault="000F58FB" w:rsidP="00B437FF">
      <w:pPr>
        <w:spacing w:after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Мировое зло. Генезис Антихриста. Идеологи либерализма называют современное общество «постхристианским», т. е. переросшим христианство. Но в действительности справедливо его называть постсекулярным. Христианские ценности вечны и непреложны. Свободный выбор каждого: с кем ты? – со Христом или с антихристом? «Воин Христов». </w:t>
      </w:r>
    </w:p>
    <w:p w:rsidR="000F58FB" w:rsidRDefault="000F58FB" w:rsidP="005B35C9">
      <w:pPr>
        <w:spacing w:after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Глобализация и утрата самобытности народов и традиционных культур. Смешение ведет к размыванию национальных ценностей. Потребительская культура: навязывание стремления к стяжанию материальных благ и удовольствий. Развитие материально-технического прогресса опережает духовно-нравственное совершенствование. Но глобализация может происходить и как объединение сил Добра против зла на основе общих христианских ценностей. Красота мира в разнообразии. Необходимость сохранения народов и государств со своей самобытной культурой. Только истинные ценности могут быть абсолютными. Люди различны, но их могут объединять общие нравственные ценности, признаваемые разными религиями. </w:t>
      </w:r>
    </w:p>
    <w:p w:rsidR="000F58FB" w:rsidRPr="0027252A" w:rsidRDefault="000F58FB" w:rsidP="00B437FF">
      <w:pPr>
        <w:spacing w:after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Постижение Нравственного Закона приходит к человечеству через страдания. Нравственные ценности передаются на уровне семейного и религиозного воспитания, как историко-культурное наследие. </w:t>
      </w:r>
    </w:p>
    <w:p w:rsidR="000F58FB" w:rsidRDefault="000F58FB" w:rsidP="005B35C9">
      <w:pPr>
        <w:spacing w:after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Нравственное богословие – учение святых отцов о врачевании человеческой души. </w:t>
      </w:r>
    </w:p>
    <w:sectPr w:rsidR="000F58FB" w:rsidSect="00E74B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FB" w:rsidRDefault="000F58FB" w:rsidP="003D0992">
      <w:pPr>
        <w:spacing w:after="0" w:line="240" w:lineRule="auto"/>
      </w:pPr>
      <w:r>
        <w:separator/>
      </w:r>
    </w:p>
  </w:endnote>
  <w:endnote w:type="continuationSeparator" w:id="0">
    <w:p w:rsidR="000F58FB" w:rsidRDefault="000F58FB" w:rsidP="003D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FB" w:rsidRDefault="000F58FB" w:rsidP="003D0992">
      <w:pPr>
        <w:spacing w:after="0" w:line="240" w:lineRule="auto"/>
      </w:pPr>
      <w:r>
        <w:separator/>
      </w:r>
    </w:p>
  </w:footnote>
  <w:footnote w:type="continuationSeparator" w:id="0">
    <w:p w:rsidR="000F58FB" w:rsidRDefault="000F58FB" w:rsidP="003D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FB" w:rsidRPr="003D0992" w:rsidRDefault="000F58FB">
    <w:pPr>
      <w:pStyle w:val="Header"/>
      <w:jc w:val="center"/>
      <w:rPr>
        <w:b w:val="0"/>
        <w:sz w:val="24"/>
        <w:szCs w:val="24"/>
      </w:rPr>
    </w:pPr>
    <w:r w:rsidRPr="003D0992">
      <w:rPr>
        <w:b w:val="0"/>
        <w:sz w:val="24"/>
        <w:szCs w:val="24"/>
      </w:rPr>
      <w:fldChar w:fldCharType="begin"/>
    </w:r>
    <w:r w:rsidRPr="003D0992">
      <w:rPr>
        <w:b w:val="0"/>
        <w:sz w:val="24"/>
        <w:szCs w:val="24"/>
      </w:rPr>
      <w:instrText xml:space="preserve"> PAGE   \* MERGEFORMAT </w:instrText>
    </w:r>
    <w:r w:rsidRPr="003D0992">
      <w:rPr>
        <w:b w:val="0"/>
        <w:sz w:val="24"/>
        <w:szCs w:val="24"/>
      </w:rPr>
      <w:fldChar w:fldCharType="separate"/>
    </w:r>
    <w:r>
      <w:rPr>
        <w:b w:val="0"/>
        <w:noProof/>
        <w:sz w:val="24"/>
        <w:szCs w:val="24"/>
      </w:rPr>
      <w:t>1</w:t>
    </w:r>
    <w:r w:rsidRPr="003D0992">
      <w:rPr>
        <w:b w:val="0"/>
        <w:sz w:val="24"/>
        <w:szCs w:val="24"/>
      </w:rPr>
      <w:fldChar w:fldCharType="end"/>
    </w:r>
  </w:p>
  <w:p w:rsidR="000F58FB" w:rsidRPr="003D0992" w:rsidRDefault="000F58FB">
    <w:pPr>
      <w:pStyle w:val="Header"/>
      <w:rPr>
        <w:b w:val="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5C9"/>
    <w:rsid w:val="000B407D"/>
    <w:rsid w:val="000B6A61"/>
    <w:rsid w:val="000C08B1"/>
    <w:rsid w:val="000F58FB"/>
    <w:rsid w:val="00100475"/>
    <w:rsid w:val="0015094D"/>
    <w:rsid w:val="001E0855"/>
    <w:rsid w:val="001E65F4"/>
    <w:rsid w:val="002301FE"/>
    <w:rsid w:val="00271805"/>
    <w:rsid w:val="0027252A"/>
    <w:rsid w:val="00287969"/>
    <w:rsid w:val="002A5119"/>
    <w:rsid w:val="002A5CAA"/>
    <w:rsid w:val="002C1437"/>
    <w:rsid w:val="002D3AB4"/>
    <w:rsid w:val="002D4E88"/>
    <w:rsid w:val="002D5B87"/>
    <w:rsid w:val="002F4866"/>
    <w:rsid w:val="00366515"/>
    <w:rsid w:val="003C4E6B"/>
    <w:rsid w:val="003D0992"/>
    <w:rsid w:val="004209A1"/>
    <w:rsid w:val="004254A4"/>
    <w:rsid w:val="004429C2"/>
    <w:rsid w:val="00451324"/>
    <w:rsid w:val="00497B33"/>
    <w:rsid w:val="004C25A2"/>
    <w:rsid w:val="00516BCD"/>
    <w:rsid w:val="00534CE7"/>
    <w:rsid w:val="00544423"/>
    <w:rsid w:val="00570791"/>
    <w:rsid w:val="005B35C9"/>
    <w:rsid w:val="005B781B"/>
    <w:rsid w:val="005C709B"/>
    <w:rsid w:val="005D69E3"/>
    <w:rsid w:val="006139A1"/>
    <w:rsid w:val="006266F0"/>
    <w:rsid w:val="0066084A"/>
    <w:rsid w:val="006622F4"/>
    <w:rsid w:val="006B2606"/>
    <w:rsid w:val="006B389E"/>
    <w:rsid w:val="006C061D"/>
    <w:rsid w:val="006F6799"/>
    <w:rsid w:val="00730AF9"/>
    <w:rsid w:val="00737372"/>
    <w:rsid w:val="00747D0F"/>
    <w:rsid w:val="00751828"/>
    <w:rsid w:val="007B2687"/>
    <w:rsid w:val="00822CD1"/>
    <w:rsid w:val="00863DE1"/>
    <w:rsid w:val="00890425"/>
    <w:rsid w:val="008B78AE"/>
    <w:rsid w:val="008E6A49"/>
    <w:rsid w:val="00934020"/>
    <w:rsid w:val="00936BF5"/>
    <w:rsid w:val="00941116"/>
    <w:rsid w:val="00952199"/>
    <w:rsid w:val="009620B7"/>
    <w:rsid w:val="009E6567"/>
    <w:rsid w:val="00A551CB"/>
    <w:rsid w:val="00A9302D"/>
    <w:rsid w:val="00A97894"/>
    <w:rsid w:val="00AB5DE4"/>
    <w:rsid w:val="00AD7FB9"/>
    <w:rsid w:val="00B33665"/>
    <w:rsid w:val="00B437FF"/>
    <w:rsid w:val="00B941D1"/>
    <w:rsid w:val="00BD3D92"/>
    <w:rsid w:val="00C12D07"/>
    <w:rsid w:val="00C23650"/>
    <w:rsid w:val="00C84629"/>
    <w:rsid w:val="00C86684"/>
    <w:rsid w:val="00CC4B48"/>
    <w:rsid w:val="00D235BF"/>
    <w:rsid w:val="00D30315"/>
    <w:rsid w:val="00D3197A"/>
    <w:rsid w:val="00DD3F43"/>
    <w:rsid w:val="00E44CDB"/>
    <w:rsid w:val="00E458C6"/>
    <w:rsid w:val="00E461F5"/>
    <w:rsid w:val="00E74B7C"/>
    <w:rsid w:val="00EB0BD6"/>
    <w:rsid w:val="00F1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7C"/>
    <w:pPr>
      <w:spacing w:after="200" w:line="276" w:lineRule="auto"/>
    </w:pPr>
    <w:rPr>
      <w:b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99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09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346</Words>
  <Characters>1978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Постников А</dc:title>
  <dc:subject/>
  <dc:creator>User</dc:creator>
  <cp:keywords/>
  <dc:description/>
  <cp:lastModifiedBy>__</cp:lastModifiedBy>
  <cp:revision>2</cp:revision>
  <dcterms:created xsi:type="dcterms:W3CDTF">2018-01-29T10:39:00Z</dcterms:created>
  <dcterms:modified xsi:type="dcterms:W3CDTF">2018-01-29T10:39:00Z</dcterms:modified>
</cp:coreProperties>
</file>